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009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8117E1" w:rsidTr="00C03104">
        <w:trPr>
          <w:trHeight w:val="851"/>
        </w:trPr>
        <w:tc>
          <w:tcPr>
            <w:tcW w:w="10095" w:type="dxa"/>
            <w:gridSpan w:val="9"/>
          </w:tcPr>
          <w:p w:rsidR="008117E1" w:rsidRDefault="00C03104" w:rsidP="0074579F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 xml:space="preserve">ATATÜRK MESLEKİ VE TEKNİK ANAOLU LİSESİ </w:t>
            </w:r>
            <w:r w:rsidR="008117E1">
              <w:rPr>
                <w:b/>
                <w:color w:val="082A75"/>
                <w:sz w:val="28"/>
              </w:rPr>
              <w:t>ADANA</w:t>
            </w:r>
            <w:r w:rsidR="008117E1">
              <w:rPr>
                <w:b/>
                <w:color w:val="082A75"/>
                <w:spacing w:val="-11"/>
                <w:sz w:val="28"/>
              </w:rPr>
              <w:t xml:space="preserve"> </w:t>
            </w:r>
            <w:r w:rsidR="008117E1">
              <w:rPr>
                <w:b/>
                <w:color w:val="082A75"/>
                <w:sz w:val="28"/>
              </w:rPr>
              <w:t>OKUYOR</w:t>
            </w:r>
            <w:r w:rsidR="008117E1">
              <w:rPr>
                <w:b/>
                <w:color w:val="082A75"/>
                <w:spacing w:val="-7"/>
                <w:sz w:val="28"/>
              </w:rPr>
              <w:t xml:space="preserve"> </w:t>
            </w:r>
            <w:r w:rsidR="008117E1">
              <w:rPr>
                <w:b/>
                <w:color w:val="082A75"/>
                <w:sz w:val="28"/>
              </w:rPr>
              <w:t>PROJESİ</w:t>
            </w:r>
            <w:r w:rsidR="008117E1">
              <w:rPr>
                <w:b/>
                <w:color w:val="082A75"/>
                <w:spacing w:val="-8"/>
                <w:sz w:val="28"/>
              </w:rPr>
              <w:t xml:space="preserve"> </w:t>
            </w:r>
            <w:r w:rsidR="008117E1">
              <w:rPr>
                <w:b/>
                <w:color w:val="082A75"/>
                <w:sz w:val="28"/>
              </w:rPr>
              <w:t>UYGULAMA</w:t>
            </w:r>
            <w:r w:rsidR="008117E1">
              <w:rPr>
                <w:b/>
                <w:color w:val="082A75"/>
                <w:spacing w:val="-8"/>
                <w:sz w:val="28"/>
              </w:rPr>
              <w:t xml:space="preserve"> </w:t>
            </w:r>
            <w:r w:rsidR="008117E1">
              <w:rPr>
                <w:b/>
                <w:color w:val="082A75"/>
                <w:sz w:val="28"/>
              </w:rPr>
              <w:t>SAATİ</w:t>
            </w:r>
            <w:r w:rsidR="008117E1">
              <w:rPr>
                <w:b/>
                <w:color w:val="082A75"/>
                <w:spacing w:val="-7"/>
                <w:sz w:val="28"/>
              </w:rPr>
              <w:t xml:space="preserve"> </w:t>
            </w:r>
            <w:r w:rsidR="008117E1"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8117E1" w:rsidRDefault="008117E1" w:rsidP="0074579F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117E1" w:rsidTr="00C03104">
        <w:trPr>
          <w:trHeight w:val="412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       (25-29 </w:t>
            </w:r>
            <w:proofErr w:type="spellStart"/>
            <w:r w:rsidR="00C03104">
              <w:rPr>
                <w:b/>
                <w:color w:val="082A75"/>
                <w:spacing w:val="-2"/>
                <w:sz w:val="18"/>
              </w:rPr>
              <w:t>Kasım</w:t>
            </w:r>
            <w:proofErr w:type="spellEnd"/>
            <w:r w:rsidR="00C0310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4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3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53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51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05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06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             (2-6 </w:t>
            </w:r>
            <w:proofErr w:type="spellStart"/>
            <w:r w:rsidR="00C03104"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 w:rsidR="00C0310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51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61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53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25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22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C0310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         </w:t>
            </w:r>
            <w:r w:rsidR="00C03104">
              <w:rPr>
                <w:b/>
                <w:color w:val="082A75"/>
                <w:spacing w:val="-2"/>
                <w:sz w:val="18"/>
              </w:rPr>
              <w:t>(</w:t>
            </w:r>
            <w:r w:rsidR="00C03104">
              <w:rPr>
                <w:b/>
                <w:color w:val="082A75"/>
                <w:spacing w:val="-2"/>
                <w:sz w:val="18"/>
              </w:rPr>
              <w:t>9-13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</w:t>
            </w:r>
            <w:proofErr w:type="spellStart"/>
            <w:r w:rsidR="00C03104"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 w:rsidR="00C0310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51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4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2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10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37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C0310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         </w:t>
            </w:r>
            <w:r w:rsidR="00C03104">
              <w:rPr>
                <w:b/>
                <w:color w:val="082A75"/>
                <w:spacing w:val="-2"/>
                <w:sz w:val="18"/>
              </w:rPr>
              <w:t>(</w:t>
            </w:r>
            <w:r w:rsidR="00C03104">
              <w:rPr>
                <w:b/>
                <w:color w:val="082A75"/>
                <w:spacing w:val="-2"/>
                <w:sz w:val="18"/>
              </w:rPr>
              <w:t>16</w:t>
            </w:r>
            <w:r w:rsidR="00C03104">
              <w:rPr>
                <w:b/>
                <w:color w:val="082A75"/>
                <w:spacing w:val="-2"/>
                <w:sz w:val="18"/>
              </w:rPr>
              <w:t>-</w:t>
            </w:r>
            <w:r w:rsidR="00C03104">
              <w:rPr>
                <w:b/>
                <w:color w:val="082A75"/>
                <w:spacing w:val="-2"/>
                <w:sz w:val="18"/>
              </w:rPr>
              <w:t>20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</w:t>
            </w:r>
            <w:proofErr w:type="spellStart"/>
            <w:r w:rsidR="00C03104"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 w:rsidR="00C0310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63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37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4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  <w:tr w:rsidR="008117E1" w:rsidTr="00C03104">
        <w:trPr>
          <w:trHeight w:val="225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C03104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         </w:t>
            </w:r>
            <w:r w:rsidR="00C03104">
              <w:rPr>
                <w:b/>
                <w:color w:val="082A75"/>
                <w:spacing w:val="-2"/>
                <w:sz w:val="18"/>
              </w:rPr>
              <w:t>(</w:t>
            </w:r>
            <w:r w:rsidR="00C03104">
              <w:rPr>
                <w:b/>
                <w:color w:val="082A75"/>
                <w:spacing w:val="-2"/>
                <w:sz w:val="18"/>
              </w:rPr>
              <w:t>23-27</w:t>
            </w:r>
            <w:r w:rsidR="00C03104">
              <w:rPr>
                <w:b/>
                <w:color w:val="082A75"/>
                <w:spacing w:val="-2"/>
                <w:sz w:val="18"/>
              </w:rPr>
              <w:t xml:space="preserve"> </w:t>
            </w:r>
            <w:proofErr w:type="spellStart"/>
            <w:r w:rsidR="00C03104">
              <w:rPr>
                <w:b/>
                <w:color w:val="082A75"/>
                <w:spacing w:val="-2"/>
                <w:sz w:val="18"/>
              </w:rPr>
              <w:t>Aralık</w:t>
            </w:r>
            <w:proofErr w:type="spellEnd"/>
            <w:r w:rsidR="00C0310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22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08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37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6"/>
              </w:rPr>
            </w:pPr>
          </w:p>
        </w:tc>
      </w:tr>
      <w:tr w:rsidR="008117E1" w:rsidTr="00C03104">
        <w:trPr>
          <w:trHeight w:val="213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4"/>
              </w:rPr>
            </w:pPr>
          </w:p>
        </w:tc>
      </w:tr>
      <w:tr w:rsidR="008117E1" w:rsidTr="00C03104">
        <w:trPr>
          <w:trHeight w:val="249"/>
        </w:trPr>
        <w:tc>
          <w:tcPr>
            <w:tcW w:w="1421" w:type="dxa"/>
          </w:tcPr>
          <w:p w:rsidR="008117E1" w:rsidRDefault="008117E1" w:rsidP="0074579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117E1" w:rsidRDefault="008117E1" w:rsidP="0074579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117E1" w:rsidRDefault="008117E1" w:rsidP="0074579F">
            <w:pPr>
              <w:pStyle w:val="TableParagraph"/>
              <w:rPr>
                <w:sz w:val="18"/>
              </w:rPr>
            </w:pPr>
          </w:p>
        </w:tc>
      </w:tr>
    </w:tbl>
    <w:p w:rsidR="002D017C" w:rsidRDefault="002D017C">
      <w:bookmarkStart w:id="0" w:name="_GoBack"/>
      <w:bookmarkEnd w:id="0"/>
    </w:p>
    <w:sectPr w:rsidR="002D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EF"/>
    <w:rsid w:val="002D017C"/>
    <w:rsid w:val="008117E1"/>
    <w:rsid w:val="00C03104"/>
    <w:rsid w:val="00E0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75DC"/>
  <w15:chartTrackingRefBased/>
  <w15:docId w15:val="{C56B3BE1-11F3-4F20-9D18-7FEC0A8E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E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1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7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Yrd</dc:creator>
  <cp:keywords/>
  <dc:description/>
  <cp:lastModifiedBy>Müdür Yrd</cp:lastModifiedBy>
  <cp:revision>2</cp:revision>
  <dcterms:created xsi:type="dcterms:W3CDTF">2024-11-22T12:38:00Z</dcterms:created>
  <dcterms:modified xsi:type="dcterms:W3CDTF">2024-11-22T12:38:00Z</dcterms:modified>
</cp:coreProperties>
</file>